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50FEF5" w14:textId="77777777" w:rsidR="001A2725" w:rsidRPr="00B83139" w:rsidRDefault="001A2725" w:rsidP="001A2725">
      <w:pPr>
        <w:rPr>
          <w:sz w:val="20"/>
          <w:szCs w:val="20"/>
        </w:rPr>
      </w:pPr>
      <w:r w:rsidRPr="00B83139">
        <w:rPr>
          <w:b/>
          <w:bCs/>
          <w:sz w:val="20"/>
          <w:szCs w:val="20"/>
        </w:rPr>
        <w:t>Topic:</w:t>
      </w:r>
      <w:r w:rsidRPr="00B83139">
        <w:rPr>
          <w:sz w:val="20"/>
          <w:szCs w:val="20"/>
        </w:rPr>
        <w:t xml:space="preserve"> Exclusive Invitation: Hosted Buyers Program – Steel Networking Summits 2026</w:t>
      </w:r>
    </w:p>
    <w:p w14:paraId="7D2BF0E9" w14:textId="77777777" w:rsidR="001A2725" w:rsidRPr="00B83139" w:rsidRDefault="001A2725" w:rsidP="001A2725">
      <w:pPr>
        <w:rPr>
          <w:sz w:val="20"/>
          <w:szCs w:val="20"/>
        </w:rPr>
      </w:pPr>
      <w:bookmarkStart w:id="0" w:name="_GoBack"/>
      <w:bookmarkEnd w:id="0"/>
      <w:r w:rsidRPr="00B83139">
        <w:rPr>
          <w:sz w:val="20"/>
          <w:szCs w:val="20"/>
        </w:rPr>
        <w:t xml:space="preserve">We would like to inform you about </w:t>
      </w:r>
      <w:r w:rsidRPr="00B83139">
        <w:rPr>
          <w:rFonts w:ascii="Calibri" w:hAnsi="Calibri" w:cs="Calibri"/>
          <w:b/>
          <w:bCs/>
          <w:sz w:val="20"/>
          <w:szCs w:val="20"/>
        </w:rPr>
        <w:t>Hosted Buyers Program</w:t>
      </w:r>
      <w:r w:rsidRPr="00B83139">
        <w:rPr>
          <w:rFonts w:ascii="Calibri" w:hAnsi="Calibri" w:cs="Calibri"/>
          <w:sz w:val="20"/>
          <w:szCs w:val="20"/>
        </w:rPr>
        <w:t xml:space="preserve"> </w:t>
      </w:r>
      <w:r w:rsidRPr="00B83139">
        <w:rPr>
          <w:sz w:val="20"/>
          <w:szCs w:val="20"/>
        </w:rPr>
        <w:t xml:space="preserve">organized concurrently with the </w:t>
      </w:r>
      <w:r w:rsidRPr="00B83139">
        <w:rPr>
          <w:b/>
          <w:bCs/>
          <w:sz w:val="20"/>
          <w:szCs w:val="20"/>
        </w:rPr>
        <w:t>Steel Networking Summits 2026</w:t>
      </w:r>
      <w:r w:rsidRPr="00B83139">
        <w:rPr>
          <w:sz w:val="20"/>
          <w:szCs w:val="20"/>
        </w:rPr>
        <w:t xml:space="preserve">, an event poised to become one of the most important global networking gatherings in the steel industry. </w:t>
      </w:r>
    </w:p>
    <w:p w14:paraId="19C620EB" w14:textId="77777777" w:rsidR="001A2725" w:rsidRPr="00B83139" w:rsidRDefault="001A2725" w:rsidP="001A2725">
      <w:pPr>
        <w:rPr>
          <w:sz w:val="20"/>
          <w:szCs w:val="20"/>
        </w:rPr>
      </w:pPr>
      <w:r w:rsidRPr="00B83139">
        <w:rPr>
          <w:sz w:val="20"/>
          <w:szCs w:val="20"/>
        </w:rPr>
        <w:t xml:space="preserve">Taking place on </w:t>
      </w:r>
      <w:r w:rsidRPr="00B83139">
        <w:rPr>
          <w:b/>
          <w:bCs/>
          <w:sz w:val="20"/>
          <w:szCs w:val="20"/>
        </w:rPr>
        <w:t>25–27 October 2026 at Swissôtel The Bosphorus, Istanbul</w:t>
      </w:r>
      <w:r w:rsidRPr="00B83139">
        <w:rPr>
          <w:sz w:val="20"/>
          <w:szCs w:val="20"/>
        </w:rPr>
        <w:t xml:space="preserve">, this event is organized with the support of the </w:t>
      </w:r>
      <w:r w:rsidRPr="00B83139">
        <w:rPr>
          <w:b/>
          <w:bCs/>
          <w:sz w:val="20"/>
          <w:szCs w:val="20"/>
        </w:rPr>
        <w:t>Turkish Steel Exporters' Association</w:t>
      </w:r>
      <w:r w:rsidRPr="00B83139">
        <w:rPr>
          <w:sz w:val="20"/>
          <w:szCs w:val="20"/>
        </w:rPr>
        <w:t xml:space="preserve"> and features prominent global steel industry leaders as speakers.</w:t>
      </w:r>
    </w:p>
    <w:p w14:paraId="60E99E07" w14:textId="77777777" w:rsidR="001A2725" w:rsidRPr="00B83139" w:rsidRDefault="001A2725" w:rsidP="001A2725">
      <w:pPr>
        <w:spacing w:before="100" w:beforeAutospacing="1" w:after="100" w:afterAutospacing="1" w:line="240" w:lineRule="auto"/>
        <w:jc w:val="both"/>
        <w:rPr>
          <w:rFonts w:cstheme="minorHAnsi"/>
          <w:sz w:val="20"/>
          <w:szCs w:val="20"/>
          <w:lang w:eastAsia="tr-TR"/>
        </w:rPr>
      </w:pPr>
      <w:r w:rsidRPr="00B83139">
        <w:rPr>
          <w:rFonts w:ascii="Segoe UI Emoji" w:eastAsia="Times New Roman" w:hAnsi="Segoe UI Emoji" w:cs="Segoe UI Emoji"/>
          <w:b/>
          <w:bCs/>
          <w:sz w:val="20"/>
          <w:szCs w:val="20"/>
          <w:lang w:eastAsia="en-GB"/>
        </w:rPr>
        <w:t>🌍</w:t>
      </w:r>
      <w:r w:rsidRPr="00B83139">
        <w:rPr>
          <w:rFonts w:eastAsia="Times New Roman" w:cstheme="minorHAnsi"/>
          <w:b/>
          <w:bCs/>
          <w:sz w:val="20"/>
          <w:szCs w:val="20"/>
          <w:lang w:eastAsia="en-GB"/>
        </w:rPr>
        <w:t xml:space="preserve"> </w:t>
      </w:r>
      <w:r w:rsidRPr="00B83139">
        <w:rPr>
          <w:rFonts w:cstheme="minorHAnsi"/>
          <w:sz w:val="20"/>
          <w:szCs w:val="20"/>
          <w:lang w:eastAsia="tr-TR"/>
        </w:rPr>
        <w:t xml:space="preserve">Hosted Buyers Program package fee starts at </w:t>
      </w:r>
      <w:r w:rsidRPr="00B83139">
        <w:rPr>
          <w:rFonts w:cstheme="minorHAnsi"/>
          <w:b/>
          <w:bCs/>
          <w:sz w:val="20"/>
          <w:szCs w:val="20"/>
          <w:lang w:eastAsia="tr-TR"/>
        </w:rPr>
        <w:t>€500 per participant</w:t>
      </w:r>
      <w:r w:rsidRPr="00B83139">
        <w:rPr>
          <w:rFonts w:cstheme="minorHAnsi"/>
          <w:b/>
          <w:bCs/>
          <w:color w:val="FF0000"/>
          <w:sz w:val="20"/>
          <w:szCs w:val="20"/>
          <w:lang w:eastAsia="tr-TR"/>
        </w:rPr>
        <w:t>*</w:t>
      </w:r>
      <w:r w:rsidRPr="00B83139">
        <w:rPr>
          <w:rFonts w:cstheme="minorHAnsi"/>
          <w:sz w:val="20"/>
          <w:szCs w:val="20"/>
          <w:lang w:eastAsia="tr-TR"/>
        </w:rPr>
        <w:t>. This package includes full coverage of:</w:t>
      </w:r>
    </w:p>
    <w:p w14:paraId="7D605765" w14:textId="77777777" w:rsidR="001A2725" w:rsidRPr="00B83139" w:rsidRDefault="001A2725" w:rsidP="001A2725">
      <w:pPr>
        <w:numPr>
          <w:ilvl w:val="0"/>
          <w:numId w:val="2"/>
        </w:numPr>
        <w:spacing w:before="100" w:beforeAutospacing="1" w:after="100" w:afterAutospacing="1" w:line="240" w:lineRule="auto"/>
        <w:contextualSpacing/>
        <w:rPr>
          <w:rFonts w:eastAsia="Times New Roman" w:cstheme="minorHAnsi"/>
          <w:sz w:val="20"/>
          <w:szCs w:val="20"/>
          <w:lang w:eastAsia="tr-TR"/>
        </w:rPr>
      </w:pPr>
      <w:r w:rsidRPr="00B83139">
        <w:rPr>
          <w:rFonts w:eastAsia="Times New Roman" w:cstheme="minorHAnsi"/>
          <w:b/>
          <w:bCs/>
          <w:sz w:val="20"/>
          <w:szCs w:val="20"/>
          <w:lang w:eastAsia="tr-TR"/>
        </w:rPr>
        <w:t>3-Night Hotel Accommodation</w:t>
      </w:r>
      <w:r w:rsidRPr="00B83139">
        <w:rPr>
          <w:rFonts w:eastAsia="Times New Roman" w:cstheme="minorHAnsi"/>
          <w:sz w:val="20"/>
          <w:szCs w:val="20"/>
          <w:lang w:eastAsia="tr-TR"/>
        </w:rPr>
        <w:t xml:space="preserve"> (Check-in/Check-out: 25–28 October 2026)</w:t>
      </w:r>
    </w:p>
    <w:p w14:paraId="7405AA42" w14:textId="77777777" w:rsidR="001A2725" w:rsidRPr="00B83139" w:rsidRDefault="001A2725" w:rsidP="001A2725">
      <w:pPr>
        <w:numPr>
          <w:ilvl w:val="0"/>
          <w:numId w:val="2"/>
        </w:numPr>
        <w:spacing w:before="100" w:beforeAutospacing="1" w:after="100" w:afterAutospacing="1" w:line="240" w:lineRule="auto"/>
        <w:contextualSpacing/>
        <w:rPr>
          <w:rFonts w:eastAsia="Times New Roman" w:cstheme="minorHAnsi"/>
          <w:sz w:val="20"/>
          <w:szCs w:val="20"/>
          <w:lang w:eastAsia="tr-TR"/>
        </w:rPr>
      </w:pPr>
      <w:r w:rsidRPr="00B83139">
        <w:rPr>
          <w:rFonts w:eastAsia="Times New Roman" w:cstheme="minorHAnsi"/>
          <w:b/>
          <w:bCs/>
          <w:sz w:val="20"/>
          <w:szCs w:val="20"/>
          <w:lang w:eastAsia="tr-TR"/>
        </w:rPr>
        <w:t>Round-trip Flight Tickets</w:t>
      </w:r>
    </w:p>
    <w:p w14:paraId="1861ADD3" w14:textId="77777777" w:rsidR="001A2725" w:rsidRPr="00B83139" w:rsidRDefault="001A2725" w:rsidP="001A2725">
      <w:pPr>
        <w:numPr>
          <w:ilvl w:val="0"/>
          <w:numId w:val="2"/>
        </w:numPr>
        <w:spacing w:before="100" w:beforeAutospacing="1" w:after="100" w:afterAutospacing="1" w:line="240" w:lineRule="auto"/>
        <w:contextualSpacing/>
        <w:rPr>
          <w:rFonts w:eastAsia="Times New Roman" w:cstheme="minorHAnsi"/>
          <w:sz w:val="20"/>
          <w:szCs w:val="20"/>
          <w:lang w:eastAsia="tr-TR"/>
        </w:rPr>
      </w:pPr>
      <w:r w:rsidRPr="00B83139">
        <w:rPr>
          <w:rFonts w:eastAsia="Times New Roman" w:cstheme="minorHAnsi"/>
          <w:b/>
          <w:bCs/>
          <w:sz w:val="20"/>
          <w:szCs w:val="20"/>
          <w:lang w:eastAsia="tr-TR"/>
        </w:rPr>
        <w:t>Transfers</w:t>
      </w:r>
      <w:r w:rsidRPr="00B83139">
        <w:rPr>
          <w:rFonts w:eastAsia="Times New Roman" w:cstheme="minorHAnsi"/>
          <w:sz w:val="20"/>
          <w:szCs w:val="20"/>
          <w:lang w:eastAsia="tr-TR"/>
        </w:rPr>
        <w:t xml:space="preserve"> (Airport – Hotel – Airport)</w:t>
      </w:r>
    </w:p>
    <w:p w14:paraId="76563743" w14:textId="77777777" w:rsidR="001A2725" w:rsidRPr="00B83139" w:rsidRDefault="001A2725" w:rsidP="001A2725">
      <w:pPr>
        <w:numPr>
          <w:ilvl w:val="0"/>
          <w:numId w:val="2"/>
        </w:numPr>
        <w:spacing w:before="100" w:beforeAutospacing="1" w:after="100" w:afterAutospacing="1" w:line="240" w:lineRule="auto"/>
        <w:contextualSpacing/>
        <w:rPr>
          <w:rFonts w:eastAsia="Times New Roman" w:cstheme="minorHAnsi"/>
          <w:sz w:val="20"/>
          <w:szCs w:val="20"/>
          <w:lang w:eastAsia="tr-TR"/>
        </w:rPr>
      </w:pPr>
      <w:r w:rsidRPr="00B83139">
        <w:rPr>
          <w:rFonts w:eastAsia="Times New Roman" w:cstheme="minorHAnsi"/>
          <w:b/>
          <w:bCs/>
          <w:sz w:val="20"/>
          <w:szCs w:val="20"/>
          <w:lang w:eastAsia="tr-TR"/>
        </w:rPr>
        <w:t>Bosphorus Cruise Networking Event</w:t>
      </w:r>
      <w:r w:rsidRPr="00B83139">
        <w:rPr>
          <w:rFonts w:eastAsia="Times New Roman" w:cstheme="minorHAnsi"/>
          <w:sz w:val="20"/>
          <w:szCs w:val="20"/>
          <w:lang w:eastAsia="tr-TR"/>
        </w:rPr>
        <w:t xml:space="preserve"> (25 October 2026)</w:t>
      </w:r>
    </w:p>
    <w:p w14:paraId="64930DB5" w14:textId="5DFC6122" w:rsidR="001A2725" w:rsidRPr="00A83FC9" w:rsidRDefault="001A2725" w:rsidP="001A2725">
      <w:pPr>
        <w:numPr>
          <w:ilvl w:val="0"/>
          <w:numId w:val="2"/>
        </w:numPr>
        <w:spacing w:before="100" w:beforeAutospacing="1" w:after="100" w:afterAutospacing="1" w:line="240" w:lineRule="auto"/>
        <w:contextualSpacing/>
        <w:rPr>
          <w:rFonts w:eastAsia="Times New Roman" w:cstheme="minorHAnsi"/>
          <w:sz w:val="20"/>
          <w:szCs w:val="20"/>
          <w:lang w:eastAsia="tr-TR"/>
        </w:rPr>
      </w:pPr>
      <w:r w:rsidRPr="00B83139">
        <w:rPr>
          <w:rFonts w:eastAsia="Times New Roman" w:cstheme="minorHAnsi"/>
          <w:b/>
          <w:bCs/>
          <w:sz w:val="20"/>
          <w:szCs w:val="20"/>
          <w:lang w:eastAsia="tr-TR"/>
        </w:rPr>
        <w:t>Full Conference Entry &amp; Participation Fees</w:t>
      </w:r>
    </w:p>
    <w:p w14:paraId="36274BAA" w14:textId="77777777" w:rsidR="00A83FC9" w:rsidRPr="00B83139" w:rsidRDefault="00A83FC9" w:rsidP="00A83FC9">
      <w:pPr>
        <w:spacing w:before="100" w:beforeAutospacing="1" w:after="100" w:afterAutospacing="1" w:line="240" w:lineRule="auto"/>
        <w:ind w:left="720"/>
        <w:contextualSpacing/>
        <w:rPr>
          <w:rFonts w:eastAsia="Times New Roman" w:cstheme="minorHAnsi"/>
          <w:sz w:val="20"/>
          <w:szCs w:val="20"/>
          <w:lang w:eastAsia="tr-TR"/>
        </w:rPr>
      </w:pPr>
    </w:p>
    <w:p w14:paraId="7881C911" w14:textId="77777777" w:rsidR="001A2725" w:rsidRPr="00B83139" w:rsidRDefault="001A2725" w:rsidP="001A2725">
      <w:pPr>
        <w:spacing w:before="100" w:beforeAutospacing="1" w:after="100" w:afterAutospacing="1" w:line="240" w:lineRule="auto"/>
        <w:rPr>
          <w:rFonts w:eastAsia="Times New Roman" w:cstheme="minorHAnsi"/>
          <w:sz w:val="20"/>
          <w:szCs w:val="20"/>
          <w:lang w:eastAsia="tr-TR"/>
        </w:rPr>
      </w:pPr>
      <w:r w:rsidRPr="00B83139">
        <w:rPr>
          <w:rFonts w:ascii="Segoe UI Emoji" w:eastAsia="Times New Roman" w:hAnsi="Segoe UI Emoji" w:cs="Segoe UI Emoji"/>
          <w:sz w:val="20"/>
          <w:szCs w:val="20"/>
          <w:lang w:eastAsia="tr-TR"/>
        </w:rPr>
        <w:t>⚠️</w:t>
      </w:r>
      <w:r w:rsidRPr="00B83139">
        <w:rPr>
          <w:rFonts w:eastAsia="Times New Roman" w:cstheme="minorHAnsi"/>
          <w:sz w:val="20"/>
          <w:szCs w:val="20"/>
          <w:lang w:eastAsia="tr-TR"/>
        </w:rPr>
        <w:t xml:space="preserve"> </w:t>
      </w:r>
      <w:r w:rsidRPr="00B83139">
        <w:rPr>
          <w:rFonts w:eastAsia="Times New Roman" w:cstheme="minorHAnsi"/>
          <w:b/>
          <w:bCs/>
          <w:sz w:val="20"/>
          <w:szCs w:val="20"/>
          <w:lang w:eastAsia="tr-TR"/>
        </w:rPr>
        <w:t>Important Application Details:</w:t>
      </w:r>
    </w:p>
    <w:p w14:paraId="260B9C18" w14:textId="77777777" w:rsidR="001A2725" w:rsidRPr="00B83139" w:rsidRDefault="001A2725" w:rsidP="001A2725">
      <w:pPr>
        <w:numPr>
          <w:ilvl w:val="0"/>
          <w:numId w:val="1"/>
        </w:numPr>
        <w:spacing w:before="100" w:beforeAutospacing="1" w:after="100" w:afterAutospacing="1" w:line="240" w:lineRule="auto"/>
        <w:rPr>
          <w:rFonts w:eastAsia="Times New Roman" w:cstheme="minorHAnsi"/>
          <w:sz w:val="20"/>
          <w:szCs w:val="20"/>
          <w:lang w:eastAsia="tr-TR"/>
        </w:rPr>
      </w:pPr>
      <w:r w:rsidRPr="00B83139">
        <w:rPr>
          <w:rFonts w:eastAsia="Times New Roman" w:cstheme="minorHAnsi"/>
          <w:b/>
          <w:bCs/>
          <w:sz w:val="20"/>
          <w:szCs w:val="20"/>
          <w:lang w:eastAsia="tr-TR"/>
        </w:rPr>
        <w:t>Limited Availability:</w:t>
      </w:r>
      <w:r w:rsidRPr="00B83139">
        <w:rPr>
          <w:rFonts w:eastAsia="Times New Roman" w:cstheme="minorHAnsi"/>
          <w:sz w:val="20"/>
          <w:szCs w:val="20"/>
          <w:lang w:eastAsia="tr-TR"/>
        </w:rPr>
        <w:t xml:space="preserve"> Applications will be evaluated based on the order of submission and the participant's role within the company.</w:t>
      </w:r>
    </w:p>
    <w:p w14:paraId="26701591" w14:textId="77777777" w:rsidR="001A2725" w:rsidRPr="00B83139" w:rsidRDefault="001A2725" w:rsidP="001A2725">
      <w:pPr>
        <w:numPr>
          <w:ilvl w:val="0"/>
          <w:numId w:val="1"/>
        </w:numPr>
        <w:spacing w:before="100" w:beforeAutospacing="1" w:after="100" w:afterAutospacing="1" w:line="240" w:lineRule="auto"/>
        <w:rPr>
          <w:rFonts w:eastAsia="Times New Roman" w:cstheme="minorHAnsi"/>
          <w:sz w:val="20"/>
          <w:szCs w:val="20"/>
          <w:lang w:eastAsia="tr-TR"/>
        </w:rPr>
      </w:pPr>
      <w:r w:rsidRPr="00B83139">
        <w:rPr>
          <w:rFonts w:eastAsia="Times New Roman" w:cstheme="minorHAnsi"/>
          <w:b/>
          <w:bCs/>
          <w:sz w:val="20"/>
          <w:szCs w:val="20"/>
          <w:lang w:eastAsia="tr-TR"/>
        </w:rPr>
        <w:t>Quota:</w:t>
      </w:r>
      <w:r w:rsidRPr="00B83139">
        <w:rPr>
          <w:rFonts w:eastAsia="Times New Roman" w:cstheme="minorHAnsi"/>
          <w:sz w:val="20"/>
          <w:szCs w:val="20"/>
          <w:lang w:eastAsia="tr-TR"/>
        </w:rPr>
        <w:t xml:space="preserve"> A maximum of two representatives per company may participate.</w:t>
      </w:r>
    </w:p>
    <w:p w14:paraId="34F83524" w14:textId="77777777" w:rsidR="001A2725" w:rsidRPr="00B83139" w:rsidRDefault="001A2725" w:rsidP="001A2725">
      <w:pPr>
        <w:numPr>
          <w:ilvl w:val="0"/>
          <w:numId w:val="1"/>
        </w:numPr>
        <w:spacing w:before="100" w:beforeAutospacing="1" w:after="100" w:afterAutospacing="1" w:line="240" w:lineRule="auto"/>
        <w:rPr>
          <w:rFonts w:eastAsia="Times New Roman" w:cstheme="minorHAnsi"/>
          <w:sz w:val="20"/>
          <w:szCs w:val="20"/>
          <w:lang w:eastAsia="tr-TR"/>
        </w:rPr>
      </w:pPr>
      <w:r w:rsidRPr="00B83139">
        <w:rPr>
          <w:rFonts w:eastAsia="Times New Roman" w:cstheme="minorHAnsi"/>
          <w:b/>
          <w:bCs/>
          <w:sz w:val="20"/>
          <w:szCs w:val="20"/>
          <w:lang w:eastAsia="tr-TR"/>
        </w:rPr>
        <w:t>Deadline:</w:t>
      </w:r>
      <w:r w:rsidRPr="00B83139">
        <w:rPr>
          <w:rFonts w:eastAsia="Times New Roman" w:cstheme="minorHAnsi"/>
          <w:sz w:val="20"/>
          <w:szCs w:val="20"/>
          <w:lang w:eastAsia="tr-TR"/>
        </w:rPr>
        <w:t xml:space="preserve"> Please submit the attached registration form by </w:t>
      </w:r>
      <w:r w:rsidRPr="00B83139">
        <w:rPr>
          <w:rFonts w:eastAsia="Times New Roman" w:cstheme="minorHAnsi"/>
          <w:b/>
          <w:bCs/>
          <w:sz w:val="20"/>
          <w:szCs w:val="20"/>
          <w:lang w:eastAsia="tr-TR"/>
        </w:rPr>
        <w:t>15 August 2026</w:t>
      </w:r>
      <w:r w:rsidRPr="00B83139">
        <w:rPr>
          <w:rFonts w:eastAsia="Times New Roman" w:cstheme="minorHAnsi"/>
          <w:sz w:val="20"/>
          <w:szCs w:val="20"/>
          <w:lang w:eastAsia="tr-TR"/>
        </w:rPr>
        <w:t xml:space="preserve"> to ensure all logistical arrangements are finalized without delay.</w:t>
      </w:r>
    </w:p>
    <w:p w14:paraId="311B7B46" w14:textId="77777777" w:rsidR="001A2725" w:rsidRPr="00B83139" w:rsidRDefault="001A2725" w:rsidP="001A2725">
      <w:pPr>
        <w:numPr>
          <w:ilvl w:val="0"/>
          <w:numId w:val="1"/>
        </w:numPr>
        <w:spacing w:before="100" w:beforeAutospacing="1" w:after="100" w:afterAutospacing="1" w:line="240" w:lineRule="auto"/>
        <w:rPr>
          <w:rFonts w:eastAsia="Times New Roman" w:cstheme="minorHAnsi"/>
          <w:sz w:val="20"/>
          <w:szCs w:val="20"/>
          <w:lang w:eastAsia="tr-TR"/>
        </w:rPr>
      </w:pPr>
      <w:r w:rsidRPr="00B83139">
        <w:rPr>
          <w:rFonts w:eastAsia="Times New Roman" w:cstheme="minorHAnsi"/>
          <w:b/>
          <w:bCs/>
          <w:sz w:val="20"/>
          <w:szCs w:val="20"/>
          <w:lang w:eastAsia="tr-TR"/>
        </w:rPr>
        <w:t>Payment:</w:t>
      </w:r>
      <w:r w:rsidRPr="00B83139">
        <w:rPr>
          <w:rFonts w:eastAsia="Times New Roman" w:cstheme="minorHAnsi"/>
          <w:sz w:val="20"/>
          <w:szCs w:val="20"/>
          <w:lang w:eastAsia="tr-TR"/>
        </w:rPr>
        <w:t xml:space="preserve"> The package fee will be charged upon confirmation of your application.</w:t>
      </w:r>
    </w:p>
    <w:p w14:paraId="0654F411" w14:textId="2DE19F38" w:rsidR="001A2725" w:rsidRPr="00B83139" w:rsidRDefault="001A2725" w:rsidP="001A2725">
      <w:pPr>
        <w:spacing w:after="0" w:line="240" w:lineRule="auto"/>
        <w:jc w:val="both"/>
        <w:rPr>
          <w:rFonts w:cstheme="minorHAnsi"/>
          <w:sz w:val="20"/>
          <w:szCs w:val="20"/>
          <w:lang w:eastAsia="tr-TR"/>
        </w:rPr>
      </w:pPr>
      <w:r w:rsidRPr="00B83139">
        <w:rPr>
          <w:rFonts w:ascii="Segoe UI Emoji" w:hAnsi="Segoe UI Emoji" w:cs="Segoe UI Emoji"/>
          <w:sz w:val="20"/>
          <w:szCs w:val="20"/>
          <w:lang w:eastAsia="tr-TR"/>
        </w:rPr>
        <w:t>📩</w:t>
      </w:r>
      <w:r w:rsidRPr="00B83139">
        <w:rPr>
          <w:rFonts w:cstheme="minorHAnsi"/>
          <w:sz w:val="20"/>
          <w:szCs w:val="20"/>
          <w:lang w:eastAsia="tr-TR"/>
        </w:rPr>
        <w:t xml:space="preserve"> </w:t>
      </w:r>
      <w:r w:rsidRPr="00B83139">
        <w:rPr>
          <w:rFonts w:cstheme="minorHAnsi"/>
          <w:b/>
          <w:bCs/>
          <w:sz w:val="20"/>
          <w:szCs w:val="20"/>
          <w:lang w:eastAsia="tr-TR"/>
        </w:rPr>
        <w:t>How to Apply:</w:t>
      </w:r>
      <w:r w:rsidRPr="00B83139">
        <w:rPr>
          <w:rFonts w:cstheme="minorHAnsi"/>
          <w:sz w:val="20"/>
          <w:szCs w:val="20"/>
          <w:lang w:eastAsia="tr-TR"/>
        </w:rPr>
        <w:t xml:space="preserve"> Please complete and send the attached registration form to: </w:t>
      </w:r>
      <w:hyperlink r:id="rId6" w:history="1">
        <w:r w:rsidR="00DB697A" w:rsidRPr="00B83139">
          <w:rPr>
            <w:rStyle w:val="Hyperlink"/>
            <w:rFonts w:cstheme="minorHAnsi"/>
            <w:b/>
            <w:bCs/>
            <w:sz w:val="20"/>
            <w:szCs w:val="20"/>
            <w:lang w:eastAsia="tr-TR"/>
          </w:rPr>
          <w:t>can.kurtkaya@immib.org.tr</w:t>
        </w:r>
      </w:hyperlink>
      <w:r w:rsidR="00DB697A" w:rsidRPr="00B83139">
        <w:rPr>
          <w:rFonts w:cstheme="minorHAnsi"/>
          <w:b/>
          <w:bCs/>
          <w:sz w:val="20"/>
          <w:szCs w:val="20"/>
          <w:lang w:eastAsia="tr-TR"/>
        </w:rPr>
        <w:t xml:space="preserve"> </w:t>
      </w:r>
    </w:p>
    <w:p w14:paraId="0423D62B" w14:textId="77777777" w:rsidR="001A2725" w:rsidRPr="00B83139" w:rsidRDefault="001A2725" w:rsidP="001A2725">
      <w:pPr>
        <w:spacing w:before="100" w:beforeAutospacing="1" w:after="100" w:afterAutospacing="1" w:line="240" w:lineRule="auto"/>
        <w:jc w:val="both"/>
        <w:rPr>
          <w:rFonts w:cstheme="minorHAnsi"/>
          <w:sz w:val="20"/>
          <w:szCs w:val="20"/>
          <w:lang w:eastAsia="tr-TR"/>
        </w:rPr>
      </w:pPr>
      <w:r w:rsidRPr="00B83139">
        <w:rPr>
          <w:rFonts w:ascii="Segoe UI Emoji" w:eastAsia="Times New Roman" w:hAnsi="Segoe UI Emoji" w:cs="Segoe UI Emoji"/>
          <w:b/>
          <w:bCs/>
          <w:sz w:val="20"/>
          <w:szCs w:val="20"/>
          <w:lang w:eastAsia="en-GB"/>
        </w:rPr>
        <w:t>📊</w:t>
      </w:r>
      <w:r w:rsidRPr="00B83139">
        <w:rPr>
          <w:rFonts w:eastAsia="Times New Roman" w:cstheme="minorHAnsi"/>
          <w:b/>
          <w:bCs/>
          <w:sz w:val="20"/>
          <w:szCs w:val="20"/>
          <w:lang w:eastAsia="en-GB"/>
        </w:rPr>
        <w:t xml:space="preserve"> </w:t>
      </w:r>
      <w:r w:rsidRPr="00B83139">
        <w:rPr>
          <w:rFonts w:cstheme="minorHAnsi"/>
          <w:b/>
          <w:bCs/>
          <w:sz w:val="20"/>
          <w:szCs w:val="20"/>
          <w:lang w:eastAsia="tr-TR"/>
        </w:rPr>
        <w:t>Event highlights:</w:t>
      </w:r>
    </w:p>
    <w:p w14:paraId="6DDBE69E" w14:textId="77777777" w:rsidR="001A2725" w:rsidRPr="00B83139" w:rsidRDefault="001A2725" w:rsidP="001A2725">
      <w:pPr>
        <w:spacing w:after="0" w:line="240" w:lineRule="auto"/>
        <w:ind w:left="840" w:hanging="360"/>
        <w:jc w:val="both"/>
        <w:rPr>
          <w:rFonts w:cstheme="minorHAnsi"/>
          <w:sz w:val="20"/>
          <w:szCs w:val="20"/>
          <w:lang w:eastAsia="tr-TR"/>
        </w:rPr>
      </w:pPr>
      <w:r w:rsidRPr="00B83139">
        <w:rPr>
          <w:rFonts w:cstheme="minorHAnsi"/>
          <w:sz w:val="20"/>
          <w:szCs w:val="20"/>
          <w:lang w:eastAsia="tr-TR"/>
        </w:rPr>
        <w:t>·     400+ participants</w:t>
      </w:r>
    </w:p>
    <w:p w14:paraId="282B21AD" w14:textId="77777777" w:rsidR="001A2725" w:rsidRPr="00B83139" w:rsidRDefault="001A2725" w:rsidP="001A2725">
      <w:pPr>
        <w:spacing w:after="0" w:line="240" w:lineRule="auto"/>
        <w:ind w:left="840" w:hanging="360"/>
        <w:jc w:val="both"/>
        <w:rPr>
          <w:rFonts w:cstheme="minorHAnsi"/>
          <w:sz w:val="20"/>
          <w:szCs w:val="20"/>
          <w:lang w:eastAsia="tr-TR"/>
        </w:rPr>
      </w:pPr>
      <w:r w:rsidRPr="00B83139">
        <w:rPr>
          <w:rFonts w:cstheme="minorHAnsi"/>
          <w:sz w:val="20"/>
          <w:szCs w:val="20"/>
          <w:lang w:eastAsia="tr-TR"/>
        </w:rPr>
        <w:t>·     200+ international guests</w:t>
      </w:r>
    </w:p>
    <w:p w14:paraId="19B7C171" w14:textId="77777777" w:rsidR="001A2725" w:rsidRPr="00B83139" w:rsidRDefault="001A2725" w:rsidP="001A2725">
      <w:pPr>
        <w:spacing w:after="0" w:line="240" w:lineRule="auto"/>
        <w:ind w:left="840" w:hanging="360"/>
        <w:jc w:val="both"/>
        <w:rPr>
          <w:rFonts w:cstheme="minorHAnsi"/>
          <w:sz w:val="20"/>
          <w:szCs w:val="20"/>
          <w:lang w:eastAsia="tr-TR"/>
        </w:rPr>
      </w:pPr>
      <w:r w:rsidRPr="00B83139">
        <w:rPr>
          <w:rFonts w:cstheme="minorHAnsi"/>
          <w:sz w:val="20"/>
          <w:szCs w:val="20"/>
          <w:lang w:eastAsia="tr-TR"/>
        </w:rPr>
        <w:t>·     Representatives from 80+ countries</w:t>
      </w:r>
    </w:p>
    <w:p w14:paraId="3984CC7D" w14:textId="77777777" w:rsidR="001A2725" w:rsidRPr="00B83139" w:rsidRDefault="001A2725" w:rsidP="001A2725">
      <w:pPr>
        <w:spacing w:after="0" w:line="240" w:lineRule="auto"/>
        <w:ind w:left="840" w:hanging="360"/>
        <w:jc w:val="both"/>
        <w:rPr>
          <w:rFonts w:cstheme="minorHAnsi"/>
          <w:sz w:val="20"/>
          <w:szCs w:val="20"/>
          <w:lang w:eastAsia="tr-TR"/>
        </w:rPr>
      </w:pPr>
      <w:r w:rsidRPr="00B83139">
        <w:rPr>
          <w:rFonts w:cstheme="minorHAnsi"/>
          <w:sz w:val="20"/>
          <w:szCs w:val="20"/>
          <w:lang w:eastAsia="tr-TR"/>
        </w:rPr>
        <w:t>·     20+ high-level speakers</w:t>
      </w:r>
    </w:p>
    <w:p w14:paraId="36A5B958" w14:textId="036B9901" w:rsidR="001A2725" w:rsidRPr="00B83139" w:rsidRDefault="001A2725" w:rsidP="001A2725">
      <w:pPr>
        <w:spacing w:after="0" w:line="240" w:lineRule="auto"/>
        <w:ind w:left="840" w:hanging="360"/>
        <w:jc w:val="both"/>
        <w:rPr>
          <w:rFonts w:cstheme="minorHAnsi"/>
          <w:sz w:val="20"/>
          <w:szCs w:val="20"/>
          <w:lang w:eastAsia="tr-TR"/>
        </w:rPr>
      </w:pPr>
      <w:r w:rsidRPr="00B83139">
        <w:rPr>
          <w:rFonts w:cstheme="minorHAnsi"/>
          <w:sz w:val="20"/>
          <w:szCs w:val="20"/>
          <w:lang w:eastAsia="tr-TR"/>
        </w:rPr>
        <w:t>·     30+ hours of networking, including the Hosted Buyers Program</w:t>
      </w:r>
    </w:p>
    <w:p w14:paraId="51D9731C" w14:textId="77777777" w:rsidR="001A2725" w:rsidRPr="00B83139" w:rsidRDefault="001A2725" w:rsidP="001A2725">
      <w:pPr>
        <w:spacing w:after="0" w:line="240" w:lineRule="auto"/>
        <w:ind w:left="840" w:hanging="360"/>
        <w:jc w:val="both"/>
        <w:rPr>
          <w:rFonts w:cstheme="minorHAnsi"/>
          <w:sz w:val="20"/>
          <w:szCs w:val="20"/>
          <w:lang w:eastAsia="tr-TR"/>
        </w:rPr>
      </w:pPr>
    </w:p>
    <w:p w14:paraId="0EC427F5" w14:textId="77777777" w:rsidR="001A2725" w:rsidRPr="00B83139" w:rsidRDefault="001A2725" w:rsidP="001A2725">
      <w:pPr>
        <w:rPr>
          <w:sz w:val="20"/>
          <w:szCs w:val="20"/>
        </w:rPr>
      </w:pPr>
      <w:r w:rsidRPr="00B83139">
        <w:rPr>
          <w:sz w:val="20"/>
          <w:szCs w:val="20"/>
        </w:rPr>
        <w:t xml:space="preserve">For further information, detailed presentations are attached for your review. You may also visit the official website: </w:t>
      </w:r>
      <w:hyperlink r:id="rId7" w:tgtFrame="_blank" w:history="1">
        <w:r w:rsidRPr="00B83139">
          <w:rPr>
            <w:color w:val="0000FF"/>
            <w:sz w:val="20"/>
            <w:szCs w:val="20"/>
            <w:u w:val="single"/>
          </w:rPr>
          <w:t>https://www.networkingsummits.com/en</w:t>
        </w:r>
      </w:hyperlink>
    </w:p>
    <w:p w14:paraId="163DA451" w14:textId="77777777" w:rsidR="001A2725" w:rsidRPr="00B83139" w:rsidRDefault="001A2725" w:rsidP="001A2725">
      <w:pPr>
        <w:spacing w:before="100" w:beforeAutospacing="1" w:after="100" w:afterAutospacing="1" w:line="240" w:lineRule="auto"/>
        <w:jc w:val="both"/>
        <w:rPr>
          <w:rFonts w:ascii="Calibri" w:hAnsi="Calibri" w:cs="Calibri"/>
          <w:sz w:val="20"/>
          <w:szCs w:val="20"/>
          <w:lang w:eastAsia="tr-TR"/>
        </w:rPr>
      </w:pPr>
      <w:r w:rsidRPr="00B83139">
        <w:rPr>
          <w:rFonts w:ascii="Segoe UI Emoji" w:eastAsia="Times New Roman" w:hAnsi="Segoe UI Emoji" w:cs="Segoe UI Emoji"/>
          <w:sz w:val="20"/>
          <w:szCs w:val="20"/>
          <w:lang w:eastAsia="en-GB"/>
        </w:rPr>
        <w:t>📎</w:t>
      </w:r>
      <w:r w:rsidRPr="00B83139">
        <w:rPr>
          <w:rFonts w:cstheme="minorHAnsi"/>
          <w:sz w:val="20"/>
          <w:szCs w:val="20"/>
          <w:lang w:eastAsia="tr-TR"/>
        </w:rPr>
        <w:t xml:space="preserve"> </w:t>
      </w:r>
      <w:r w:rsidRPr="00B83139">
        <w:rPr>
          <w:rFonts w:ascii="Calibri" w:hAnsi="Calibri" w:cs="Calibri"/>
          <w:sz w:val="20"/>
          <w:szCs w:val="20"/>
          <w:lang w:eastAsia="tr-TR"/>
        </w:rPr>
        <w:t>Attached: Registration Form, Delegation Program, and Information Document.</w:t>
      </w:r>
    </w:p>
    <w:p w14:paraId="7BC59FCC" w14:textId="77777777" w:rsidR="001A2725" w:rsidRPr="00B83139" w:rsidRDefault="001A2725" w:rsidP="001A2725">
      <w:pPr>
        <w:rPr>
          <w:sz w:val="20"/>
          <w:szCs w:val="20"/>
        </w:rPr>
      </w:pPr>
      <w:r w:rsidRPr="00B83139">
        <w:rPr>
          <w:sz w:val="20"/>
          <w:szCs w:val="20"/>
        </w:rPr>
        <w:t>Best regards,</w:t>
      </w:r>
    </w:p>
    <w:p w14:paraId="67904726" w14:textId="77777777" w:rsidR="001A2725" w:rsidRPr="00B83139" w:rsidRDefault="001A2725" w:rsidP="001A2725">
      <w:pPr>
        <w:rPr>
          <w:sz w:val="20"/>
          <w:szCs w:val="20"/>
        </w:rPr>
      </w:pPr>
      <w:r w:rsidRPr="00B83139">
        <w:rPr>
          <w:b/>
          <w:bCs/>
          <w:color w:val="FF0000"/>
          <w:sz w:val="20"/>
          <w:szCs w:val="20"/>
        </w:rPr>
        <w:t>*</w:t>
      </w:r>
      <w:r w:rsidRPr="00B83139">
        <w:rPr>
          <w:sz w:val="20"/>
          <w:szCs w:val="20"/>
        </w:rPr>
        <w:t xml:space="preserve"> Please note that the final package fee may vary depending on flight ticket costs from your departure location. Following your application, the Turkish Steel Exporters' Association will contact you to confirm the final fee and guide you through the next steps of the registration process.</w:t>
      </w:r>
    </w:p>
    <w:p w14:paraId="3A6C60A9" w14:textId="77777777" w:rsidR="001A2725" w:rsidRDefault="001A2725"/>
    <w:sectPr w:rsidR="001A272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AE766B"/>
    <w:multiLevelType w:val="multilevel"/>
    <w:tmpl w:val="875C5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1893656"/>
    <w:multiLevelType w:val="hybridMultilevel"/>
    <w:tmpl w:val="15EAF7F0"/>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0E7E"/>
    <w:rsid w:val="00032368"/>
    <w:rsid w:val="000820B1"/>
    <w:rsid w:val="001A2725"/>
    <w:rsid w:val="00376593"/>
    <w:rsid w:val="008B7AFD"/>
    <w:rsid w:val="008F194A"/>
    <w:rsid w:val="00980E7E"/>
    <w:rsid w:val="00A83FC9"/>
    <w:rsid w:val="00B83139"/>
    <w:rsid w:val="00DB697A"/>
    <w:rsid w:val="00F1339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1B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sselectedend">
    <w:name w:val="isselectedend"/>
    <w:basedOn w:val="Normal"/>
    <w:rsid w:val="00980E7E"/>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Strong">
    <w:name w:val="Strong"/>
    <w:basedOn w:val="DefaultParagraphFont"/>
    <w:uiPriority w:val="22"/>
    <w:qFormat/>
    <w:rsid w:val="00980E7E"/>
    <w:rPr>
      <w:b/>
      <w:bCs/>
    </w:rPr>
  </w:style>
  <w:style w:type="paragraph" w:styleId="NormalWeb">
    <w:name w:val="Normal (Web)"/>
    <w:basedOn w:val="Normal"/>
    <w:uiPriority w:val="99"/>
    <w:semiHidden/>
    <w:unhideWhenUsed/>
    <w:rsid w:val="00980E7E"/>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Hyperlink">
    <w:name w:val="Hyperlink"/>
    <w:basedOn w:val="DefaultParagraphFont"/>
    <w:uiPriority w:val="99"/>
    <w:unhideWhenUsed/>
    <w:rsid w:val="00980E7E"/>
    <w:rPr>
      <w:color w:val="0563C1" w:themeColor="hyperlink"/>
      <w:u w:val="single"/>
    </w:rPr>
  </w:style>
  <w:style w:type="character" w:customStyle="1" w:styleId="UnresolvedMention">
    <w:name w:val="Unresolved Mention"/>
    <w:basedOn w:val="DefaultParagraphFont"/>
    <w:uiPriority w:val="99"/>
    <w:semiHidden/>
    <w:unhideWhenUsed/>
    <w:rsid w:val="00980E7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sselectedend">
    <w:name w:val="isselectedend"/>
    <w:basedOn w:val="Normal"/>
    <w:rsid w:val="00980E7E"/>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Strong">
    <w:name w:val="Strong"/>
    <w:basedOn w:val="DefaultParagraphFont"/>
    <w:uiPriority w:val="22"/>
    <w:qFormat/>
    <w:rsid w:val="00980E7E"/>
    <w:rPr>
      <w:b/>
      <w:bCs/>
    </w:rPr>
  </w:style>
  <w:style w:type="paragraph" w:styleId="NormalWeb">
    <w:name w:val="Normal (Web)"/>
    <w:basedOn w:val="Normal"/>
    <w:uiPriority w:val="99"/>
    <w:semiHidden/>
    <w:unhideWhenUsed/>
    <w:rsid w:val="00980E7E"/>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Hyperlink">
    <w:name w:val="Hyperlink"/>
    <w:basedOn w:val="DefaultParagraphFont"/>
    <w:uiPriority w:val="99"/>
    <w:unhideWhenUsed/>
    <w:rsid w:val="00980E7E"/>
    <w:rPr>
      <w:color w:val="0563C1" w:themeColor="hyperlink"/>
      <w:u w:val="single"/>
    </w:rPr>
  </w:style>
  <w:style w:type="character" w:customStyle="1" w:styleId="UnresolvedMention">
    <w:name w:val="Unresolved Mention"/>
    <w:basedOn w:val="DefaultParagraphFont"/>
    <w:uiPriority w:val="99"/>
    <w:semiHidden/>
    <w:unhideWhenUsed/>
    <w:rsid w:val="00980E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7617862">
      <w:bodyDiv w:val="1"/>
      <w:marLeft w:val="0"/>
      <w:marRight w:val="0"/>
      <w:marTop w:val="0"/>
      <w:marBottom w:val="0"/>
      <w:divBdr>
        <w:top w:val="none" w:sz="0" w:space="0" w:color="auto"/>
        <w:left w:val="none" w:sz="0" w:space="0" w:color="auto"/>
        <w:bottom w:val="none" w:sz="0" w:space="0" w:color="auto"/>
        <w:right w:val="none" w:sz="0" w:space="0" w:color="auto"/>
      </w:divBdr>
    </w:div>
    <w:div w:id="197062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networkingsummits.com/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an.kurtkaya@immib.org.tr"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343</Words>
  <Characters>1956</Characters>
  <Application>Microsoft Office Word</Application>
  <DocSecurity>0</DocSecurity>
  <Lines>16</Lines>
  <Paragraphs>4</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2295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Yusuf Emre ARICI</dc:creator>
  <cp:lastModifiedBy>PC</cp:lastModifiedBy>
  <cp:revision>2</cp:revision>
  <cp:lastPrinted>2026-07-29T10:57:00Z</cp:lastPrinted>
  <dcterms:created xsi:type="dcterms:W3CDTF">2026-08-06T13:28:00Z</dcterms:created>
  <dcterms:modified xsi:type="dcterms:W3CDTF">2026-08-06T13:28:00Z</dcterms:modified>
</cp:coreProperties>
</file>